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1531C2">
        <w:rPr>
          <w:color w:val="1F497D"/>
          <w:sz w:val="40"/>
          <w:szCs w:val="40"/>
        </w:rPr>
        <w:t>Рекомендации для установки  модели плиссе 4612 на скотч:</w:t>
      </w:r>
    </w:p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1C2">
        <w:rPr>
          <w:rFonts w:ascii="Arial" w:eastAsia="Times New Roman" w:hAnsi="Arial" w:cs="Arial"/>
          <w:sz w:val="24"/>
          <w:szCs w:val="24"/>
          <w:lang w:eastAsia="ru-RU"/>
        </w:rPr>
        <w:t>0)</w:t>
      </w:r>
      <w:r w:rsidRPr="001531C2">
        <w:rPr>
          <w:rFonts w:ascii="Arial" w:eastAsia="Times New Roman" w:hAnsi="Arial" w:cs="Arial"/>
          <w:sz w:val="14"/>
          <w:szCs w:val="14"/>
          <w:lang w:eastAsia="ru-RU"/>
        </w:rPr>
        <w:t xml:space="preserve">      </w:t>
      </w:r>
      <w:r w:rsidRPr="001531C2">
        <w:rPr>
          <w:rFonts w:ascii="Arial" w:eastAsia="Times New Roman" w:hAnsi="Arial" w:cs="Arial"/>
          <w:sz w:val="24"/>
          <w:szCs w:val="24"/>
          <w:lang w:eastAsia="ru-RU"/>
        </w:rPr>
        <w:t>Рекомендуется установка изделия при температуре от 0 градусов и выше. Не рекомендуется установка изд</w:t>
      </w:r>
      <w:bookmarkStart w:id="0" w:name="_GoBack"/>
      <w:bookmarkEnd w:id="0"/>
      <w:r w:rsidRPr="001531C2">
        <w:rPr>
          <w:rFonts w:ascii="Arial" w:eastAsia="Times New Roman" w:hAnsi="Arial" w:cs="Arial"/>
          <w:sz w:val="24"/>
          <w:szCs w:val="24"/>
          <w:lang w:eastAsia="ru-RU"/>
        </w:rPr>
        <w:t>елия при сильных морозах т.к. при локальном нагреве стекла возможны необратимые деформации всего окна, а без нагрева при низких температурах адгезия у скотча пропадает полностью.</w:t>
      </w:r>
    </w:p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1C2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Pr="001531C2">
        <w:rPr>
          <w:rFonts w:ascii="Arial" w:eastAsia="Times New Roman" w:hAnsi="Arial" w:cs="Arial"/>
          <w:sz w:val="14"/>
          <w:szCs w:val="14"/>
          <w:lang w:eastAsia="ru-RU"/>
        </w:rPr>
        <w:t xml:space="preserve">      </w:t>
      </w:r>
      <w:r w:rsidRPr="001531C2">
        <w:rPr>
          <w:rFonts w:ascii="Arial" w:eastAsia="Times New Roman" w:hAnsi="Arial" w:cs="Arial"/>
          <w:sz w:val="24"/>
          <w:szCs w:val="24"/>
          <w:lang w:eastAsia="ru-RU"/>
        </w:rPr>
        <w:t>Протереть место установки верхнего профиля со скотчем (</w:t>
      </w:r>
      <w:proofErr w:type="spellStart"/>
      <w:r w:rsidRPr="001531C2">
        <w:rPr>
          <w:rFonts w:ascii="Arial" w:eastAsia="Times New Roman" w:hAnsi="Arial" w:cs="Arial"/>
          <w:sz w:val="24"/>
          <w:szCs w:val="24"/>
          <w:lang w:eastAsia="ru-RU"/>
        </w:rPr>
        <w:t>обезжириватель</w:t>
      </w:r>
      <w:proofErr w:type="spellEnd"/>
      <w:r w:rsidRPr="001531C2">
        <w:rPr>
          <w:rFonts w:ascii="Arial" w:eastAsia="Times New Roman" w:hAnsi="Arial" w:cs="Arial"/>
          <w:sz w:val="24"/>
          <w:szCs w:val="24"/>
          <w:lang w:eastAsia="ru-RU"/>
        </w:rPr>
        <w:t xml:space="preserve"> или обычная спиртовая салфетка)</w:t>
      </w:r>
    </w:p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1C2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1531C2">
        <w:rPr>
          <w:rFonts w:ascii="Arial" w:eastAsia="Times New Roman" w:hAnsi="Arial" w:cs="Arial"/>
          <w:sz w:val="14"/>
          <w:szCs w:val="14"/>
          <w:lang w:eastAsia="ru-RU"/>
        </w:rPr>
        <w:t xml:space="preserve">      </w:t>
      </w:r>
      <w:r w:rsidRPr="001531C2">
        <w:rPr>
          <w:rFonts w:ascii="Arial" w:eastAsia="Times New Roman" w:hAnsi="Arial" w:cs="Arial"/>
          <w:sz w:val="24"/>
          <w:szCs w:val="24"/>
          <w:lang w:eastAsia="ru-RU"/>
        </w:rPr>
        <w:t>Нагреть феном место установки верхнего профиля со скотчем (без фанатизма). При этом остатки жидкости обязательно должны полностью высохнуть.</w:t>
      </w:r>
    </w:p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1C2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Pr="001531C2">
        <w:rPr>
          <w:rFonts w:ascii="Arial" w:eastAsia="Times New Roman" w:hAnsi="Arial" w:cs="Arial"/>
          <w:sz w:val="14"/>
          <w:szCs w:val="14"/>
          <w:lang w:eastAsia="ru-RU"/>
        </w:rPr>
        <w:t xml:space="preserve">      </w:t>
      </w:r>
      <w:r w:rsidRPr="001531C2">
        <w:rPr>
          <w:rFonts w:ascii="Arial" w:eastAsia="Times New Roman" w:hAnsi="Arial" w:cs="Arial"/>
          <w:sz w:val="24"/>
          <w:szCs w:val="24"/>
          <w:lang w:eastAsia="ru-RU"/>
        </w:rPr>
        <w:t>Отклеить защитную пленку с профиля и приложить профиль к стеклу. Сильно прижать профиль на 10 секунд двумя руками. Профиль со скотчем должен быть приклеен таким образом, чтобы он не касался резинового уплотнителя ни с какой стороны, то есть контакт скотча должен быть только со стеклом. Если скотч хоть немного залезет на уплотнитель, изделие отклеится.</w:t>
      </w:r>
    </w:p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1C2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Pr="001531C2">
        <w:rPr>
          <w:rFonts w:ascii="Arial" w:eastAsia="Times New Roman" w:hAnsi="Arial" w:cs="Arial"/>
          <w:sz w:val="14"/>
          <w:szCs w:val="14"/>
          <w:lang w:eastAsia="ru-RU"/>
        </w:rPr>
        <w:t xml:space="preserve">      </w:t>
      </w:r>
      <w:r w:rsidRPr="001531C2">
        <w:rPr>
          <w:rFonts w:ascii="Arial" w:eastAsia="Times New Roman" w:hAnsi="Arial" w:cs="Arial"/>
          <w:sz w:val="24"/>
          <w:szCs w:val="24"/>
          <w:lang w:eastAsia="ru-RU"/>
        </w:rPr>
        <w:t>Подождать 5минут, чтобы ско</w:t>
      </w:r>
      <w:proofErr w:type="gramStart"/>
      <w:r w:rsidRPr="001531C2">
        <w:rPr>
          <w:rFonts w:ascii="Arial" w:eastAsia="Times New Roman" w:hAnsi="Arial" w:cs="Arial"/>
          <w:sz w:val="24"/>
          <w:szCs w:val="24"/>
          <w:lang w:eastAsia="ru-RU"/>
        </w:rPr>
        <w:t>тч схв</w:t>
      </w:r>
      <w:proofErr w:type="gramEnd"/>
      <w:r w:rsidRPr="001531C2">
        <w:rPr>
          <w:rFonts w:ascii="Arial" w:eastAsia="Times New Roman" w:hAnsi="Arial" w:cs="Arial"/>
          <w:sz w:val="24"/>
          <w:szCs w:val="24"/>
          <w:lang w:eastAsia="ru-RU"/>
        </w:rPr>
        <w:t>атился.</w:t>
      </w:r>
    </w:p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1C2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1531C2">
        <w:rPr>
          <w:rFonts w:ascii="Arial" w:eastAsia="Times New Roman" w:hAnsi="Arial" w:cs="Arial"/>
          <w:sz w:val="14"/>
          <w:szCs w:val="14"/>
          <w:lang w:eastAsia="ru-RU"/>
        </w:rPr>
        <w:t xml:space="preserve">      </w:t>
      </w:r>
      <w:r w:rsidRPr="001531C2">
        <w:rPr>
          <w:rFonts w:ascii="Arial" w:eastAsia="Times New Roman" w:hAnsi="Arial" w:cs="Arial"/>
          <w:sz w:val="24"/>
          <w:szCs w:val="24"/>
          <w:lang w:eastAsia="ru-RU"/>
        </w:rPr>
        <w:t>Натянуть нижний карниз до нужного места установки одной рукой, а другой подвигать оба подвижных карниза. Если они двигаются легко, то перейти к п.6. Если они двигаются с ощутимым усилием, то немного приподнять нижний неподвижный карниз до такого уровня, чтобы подвижные карнизы держались и не падали сами по себе, но в то же время легко двигалис</w:t>
      </w:r>
      <w:proofErr w:type="gramStart"/>
      <w:r w:rsidRPr="001531C2">
        <w:rPr>
          <w:rFonts w:ascii="Arial" w:eastAsia="Times New Roman" w:hAnsi="Arial" w:cs="Arial"/>
          <w:sz w:val="24"/>
          <w:szCs w:val="24"/>
          <w:lang w:eastAsia="ru-RU"/>
        </w:rPr>
        <w:t>ь(</w:t>
      </w:r>
      <w:proofErr w:type="gramEnd"/>
      <w:r w:rsidRPr="001531C2">
        <w:rPr>
          <w:rFonts w:ascii="Arial" w:eastAsia="Times New Roman" w:hAnsi="Arial" w:cs="Arial"/>
          <w:sz w:val="24"/>
          <w:szCs w:val="24"/>
          <w:lang w:eastAsia="ru-RU"/>
        </w:rPr>
        <w:t xml:space="preserve">оптимальное натяжение). Величина, на которую был приподнят нижний неподвижный карниз, это та длина шнуров, на которую нужно их ослабить с обеих сторон равномерно(!). Для этого снять боковые крышки с неподвижного профиля и вытащить подоконные кронштейны, ключом шестигранным 1,5мм ослабить винты в них, ослабить шнуры и закрутить винты обратно. Вставить подоконные кронштейны обратно в профиль. Проверить еще раз натяжение. Если натяжение оптимальное, вставить боковые крышки в неподвижный профиль. </w:t>
      </w:r>
    </w:p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1C2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Pr="001531C2">
        <w:rPr>
          <w:rFonts w:ascii="Arial" w:eastAsia="Times New Roman" w:hAnsi="Arial" w:cs="Arial"/>
          <w:sz w:val="14"/>
          <w:szCs w:val="14"/>
          <w:lang w:eastAsia="ru-RU"/>
        </w:rPr>
        <w:t xml:space="preserve">      </w:t>
      </w:r>
      <w:r w:rsidRPr="001531C2">
        <w:rPr>
          <w:rFonts w:ascii="Arial" w:eastAsia="Times New Roman" w:hAnsi="Arial" w:cs="Arial"/>
          <w:sz w:val="24"/>
          <w:szCs w:val="24"/>
          <w:lang w:eastAsia="ru-RU"/>
        </w:rPr>
        <w:t xml:space="preserve">Выполнить пункты 1…4 для нижнего неподвижного профиля. </w:t>
      </w:r>
    </w:p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1C2">
        <w:rPr>
          <w:rFonts w:ascii="Arial" w:eastAsia="Times New Roman" w:hAnsi="Arial" w:cs="Arial"/>
          <w:sz w:val="24"/>
          <w:szCs w:val="24"/>
          <w:lang w:eastAsia="ru-RU"/>
        </w:rPr>
        <w:t>ВНИМАНИЕ! После приклеивания нижнего неподвижного профиля, регулировка будет уже невозможна.</w:t>
      </w:r>
    </w:p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1C2"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Pr="001531C2">
        <w:rPr>
          <w:rFonts w:ascii="Arial" w:eastAsia="Times New Roman" w:hAnsi="Arial" w:cs="Arial"/>
          <w:sz w:val="14"/>
          <w:szCs w:val="14"/>
          <w:lang w:eastAsia="ru-RU"/>
        </w:rPr>
        <w:t xml:space="preserve">      </w:t>
      </w:r>
      <w:r w:rsidRPr="001531C2">
        <w:rPr>
          <w:rFonts w:ascii="Arial" w:eastAsia="Times New Roman" w:hAnsi="Arial" w:cs="Arial"/>
          <w:sz w:val="24"/>
          <w:szCs w:val="24"/>
          <w:lang w:eastAsia="ru-RU"/>
        </w:rPr>
        <w:t>Если возникла необходимость снять изделие с окна и установить заново, то для этого нужно неподвижные профили очистить от остатков скотча и наклеить на них новый скотч.</w:t>
      </w:r>
    </w:p>
    <w:p w:rsidR="001531C2" w:rsidRPr="001531C2" w:rsidRDefault="001531C2" w:rsidP="001531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31C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961DB" w:rsidRDefault="00F961DB"/>
    <w:sectPr w:rsidR="00F9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C2"/>
    <w:rsid w:val="001531C2"/>
    <w:rsid w:val="00F9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Жалюзион</dc:creator>
  <cp:lastModifiedBy>Жалюзион</cp:lastModifiedBy>
  <cp:revision>1</cp:revision>
  <dcterms:created xsi:type="dcterms:W3CDTF">2018-11-14T07:37:00Z</dcterms:created>
  <dcterms:modified xsi:type="dcterms:W3CDTF">2018-11-14T07:38:00Z</dcterms:modified>
</cp:coreProperties>
</file>